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80" w:rsidRDefault="00C5753C">
      <w:r>
        <w:rPr>
          <w:noProof/>
          <w:lang w:eastAsia="it-IT"/>
        </w:rPr>
        <w:drawing>
          <wp:inline distT="0" distB="0" distL="0" distR="0">
            <wp:extent cx="9248775" cy="5382521"/>
            <wp:effectExtent l="19050" t="0" r="9525" b="0"/>
            <wp:docPr id="1" name="Immagine 0" descr="Immagine 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2.jpg"/>
                    <pic:cNvPicPr/>
                  </pic:nvPicPr>
                  <pic:blipFill>
                    <a:blip r:embed="rId4"/>
                    <a:srcRect t="73982" r="37207" b="-566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48775" cy="538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53C" w:rsidRPr="00C5753C" w:rsidRDefault="00C5753C">
      <w:pPr>
        <w:rPr>
          <w:b/>
        </w:rPr>
      </w:pPr>
      <w:r w:rsidRPr="00C5753C">
        <w:rPr>
          <w:b/>
        </w:rPr>
        <w:t>CORSO TECNICO 1951 ( MAESTRO FERRARO)</w:t>
      </w:r>
    </w:p>
    <w:sectPr w:rsidR="00C5753C" w:rsidRPr="00C5753C" w:rsidSect="00C5753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5753C"/>
    <w:rsid w:val="00C5753C"/>
    <w:rsid w:val="00DF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5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marra</dc:creator>
  <cp:keywords/>
  <dc:description/>
  <cp:lastModifiedBy>giuseppe marra</cp:lastModifiedBy>
  <cp:revision>2</cp:revision>
  <dcterms:created xsi:type="dcterms:W3CDTF">2009-06-09T12:39:00Z</dcterms:created>
  <dcterms:modified xsi:type="dcterms:W3CDTF">2009-06-09T12:43:00Z</dcterms:modified>
</cp:coreProperties>
</file>